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8CD" w:rsidRDefault="00AE0525">
      <w:r>
        <w:rPr>
          <w:noProof/>
          <w:lang w:eastAsia="fr-CA"/>
        </w:rPr>
        <w:drawing>
          <wp:inline distT="0" distB="0" distL="0" distR="0">
            <wp:extent cx="2680970" cy="875665"/>
            <wp:effectExtent l="1905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680970" cy="875665"/>
                    </a:xfrm>
                    <a:prstGeom prst="rect">
                      <a:avLst/>
                    </a:prstGeom>
                    <a:noFill/>
                    <a:ln w="9525">
                      <a:noFill/>
                      <a:miter lim="800000"/>
                      <a:headEnd/>
                      <a:tailEnd/>
                    </a:ln>
                  </pic:spPr>
                </pic:pic>
              </a:graphicData>
            </a:graphic>
          </wp:inline>
        </w:drawing>
      </w:r>
    </w:p>
    <w:p w:rsidR="00A808CD" w:rsidRDefault="00A808CD" w:rsidP="0087063D">
      <w:pPr>
        <w:spacing w:after="0" w:line="240" w:lineRule="auto"/>
        <w:jc w:val="center"/>
        <w:rPr>
          <w:rFonts w:ascii="Book Antiqua" w:hAnsi="Book Antiqua"/>
          <w:b/>
        </w:rPr>
      </w:pPr>
    </w:p>
    <w:p w:rsidR="00B528F9" w:rsidRDefault="00B528F9" w:rsidP="0087063D">
      <w:pPr>
        <w:spacing w:after="0" w:line="240" w:lineRule="auto"/>
        <w:jc w:val="center"/>
        <w:rPr>
          <w:rFonts w:ascii="Book Antiqua" w:hAnsi="Book Antiqua"/>
          <w:b/>
        </w:rPr>
      </w:pPr>
    </w:p>
    <w:p w:rsidR="000C660F" w:rsidRPr="00421DA6" w:rsidRDefault="00421DA6" w:rsidP="00B41424">
      <w:pPr>
        <w:spacing w:after="0" w:line="240" w:lineRule="auto"/>
        <w:jc w:val="center"/>
        <w:rPr>
          <w:rFonts w:ascii="Book Antiqua" w:hAnsi="Book Antiqua"/>
          <w:b/>
          <w:sz w:val="24"/>
          <w:szCs w:val="24"/>
        </w:rPr>
      </w:pPr>
      <w:r w:rsidRPr="00421DA6">
        <w:rPr>
          <w:rFonts w:ascii="Book Antiqua" w:hAnsi="Book Antiqua"/>
          <w:b/>
          <w:sz w:val="24"/>
          <w:szCs w:val="24"/>
        </w:rPr>
        <w:t xml:space="preserve">Modèle </w:t>
      </w:r>
      <w:r>
        <w:rPr>
          <w:rFonts w:ascii="Book Antiqua" w:hAnsi="Book Antiqua"/>
          <w:b/>
          <w:sz w:val="24"/>
          <w:szCs w:val="24"/>
        </w:rPr>
        <w:t xml:space="preserve">de politique </w:t>
      </w:r>
      <w:r w:rsidR="00B41424">
        <w:rPr>
          <w:rFonts w:ascii="Book Antiqua" w:hAnsi="Book Antiqua"/>
          <w:b/>
          <w:sz w:val="24"/>
          <w:szCs w:val="24"/>
        </w:rPr>
        <w:t>sur</w:t>
      </w:r>
      <w:r>
        <w:rPr>
          <w:rFonts w:ascii="Book Antiqua" w:hAnsi="Book Antiqua"/>
          <w:b/>
          <w:sz w:val="24"/>
          <w:szCs w:val="24"/>
        </w:rPr>
        <w:t xml:space="preserve"> la sécurité </w:t>
      </w:r>
      <w:r w:rsidR="00E43D43">
        <w:rPr>
          <w:rFonts w:ascii="Book Antiqua" w:hAnsi="Book Antiqua"/>
          <w:b/>
          <w:sz w:val="24"/>
          <w:szCs w:val="24"/>
        </w:rPr>
        <w:t>dans l</w:t>
      </w:r>
      <w:r>
        <w:rPr>
          <w:rFonts w:ascii="Book Antiqua" w:hAnsi="Book Antiqua"/>
          <w:b/>
          <w:sz w:val="24"/>
          <w:szCs w:val="24"/>
        </w:rPr>
        <w:t xml:space="preserve">es </w:t>
      </w:r>
      <w:r w:rsidR="009A181F">
        <w:rPr>
          <w:rFonts w:ascii="Book Antiqua" w:hAnsi="Book Antiqua"/>
          <w:b/>
          <w:sz w:val="24"/>
          <w:szCs w:val="24"/>
        </w:rPr>
        <w:br/>
      </w:r>
      <w:r>
        <w:rPr>
          <w:rFonts w:ascii="Book Antiqua" w:hAnsi="Book Antiqua"/>
          <w:b/>
          <w:sz w:val="24"/>
          <w:szCs w:val="24"/>
        </w:rPr>
        <w:t>milieux de travail et d’apprentissage</w:t>
      </w:r>
    </w:p>
    <w:p w:rsidR="0087063D" w:rsidRPr="00421DA6" w:rsidRDefault="0087063D" w:rsidP="0087063D">
      <w:pPr>
        <w:spacing w:after="0" w:line="240" w:lineRule="auto"/>
        <w:rPr>
          <w:rFonts w:ascii="Book Antiqua" w:hAnsi="Book Antiqua"/>
          <w:u w:val="single"/>
        </w:rPr>
      </w:pPr>
    </w:p>
    <w:p w:rsidR="00F94FE7" w:rsidRPr="00421DA6" w:rsidRDefault="00F94FE7" w:rsidP="0087063D">
      <w:pPr>
        <w:spacing w:after="0" w:line="240" w:lineRule="auto"/>
        <w:rPr>
          <w:rFonts w:ascii="Book Antiqua" w:hAnsi="Book Antiqua"/>
          <w:b/>
        </w:rPr>
      </w:pPr>
      <w:r w:rsidRPr="00421DA6">
        <w:rPr>
          <w:rFonts w:ascii="Book Antiqua" w:hAnsi="Book Antiqua"/>
          <w:b/>
        </w:rPr>
        <w:t>Introduction</w:t>
      </w:r>
    </w:p>
    <w:p w:rsidR="000C660F" w:rsidRPr="005340E0" w:rsidRDefault="003A2E6A" w:rsidP="00B41424">
      <w:pPr>
        <w:spacing w:after="0" w:line="240" w:lineRule="auto"/>
        <w:rPr>
          <w:rFonts w:ascii="Book Antiqua" w:hAnsi="Book Antiqua"/>
        </w:rPr>
      </w:pPr>
      <w:r w:rsidRPr="003A2E6A">
        <w:rPr>
          <w:rFonts w:ascii="Book Antiqua" w:hAnsi="Book Antiqua"/>
        </w:rPr>
        <w:t>Cet</w:t>
      </w:r>
      <w:r w:rsidR="00B41424">
        <w:rPr>
          <w:rFonts w:ascii="Book Antiqua" w:hAnsi="Book Antiqua"/>
        </w:rPr>
        <w:t xml:space="preserve"> énoncé de </w:t>
      </w:r>
      <w:r w:rsidRPr="003A2E6A">
        <w:rPr>
          <w:rFonts w:ascii="Book Antiqua" w:hAnsi="Book Antiqua"/>
        </w:rPr>
        <w:t xml:space="preserve">politique devrait </w:t>
      </w:r>
      <w:r w:rsidR="00E43D43">
        <w:rPr>
          <w:rFonts w:ascii="Book Antiqua" w:hAnsi="Book Antiqua"/>
        </w:rPr>
        <w:t>renforcer</w:t>
      </w:r>
      <w:r w:rsidR="00993884">
        <w:rPr>
          <w:rFonts w:ascii="Book Antiqua" w:hAnsi="Book Antiqua"/>
        </w:rPr>
        <w:t xml:space="preserve"> </w:t>
      </w:r>
      <w:r w:rsidRPr="003A2E6A">
        <w:rPr>
          <w:rFonts w:ascii="Book Antiqua" w:hAnsi="Book Antiqua"/>
        </w:rPr>
        <w:t xml:space="preserve">les politiques </w:t>
      </w:r>
      <w:r w:rsidR="00993884">
        <w:rPr>
          <w:rFonts w:ascii="Book Antiqua" w:hAnsi="Book Antiqua"/>
        </w:rPr>
        <w:t>d</w:t>
      </w:r>
      <w:r w:rsidRPr="003A2E6A">
        <w:rPr>
          <w:rFonts w:ascii="Book Antiqua" w:hAnsi="Book Antiqua"/>
        </w:rPr>
        <w:t>es conseils</w:t>
      </w:r>
      <w:r w:rsidR="00E43D43">
        <w:rPr>
          <w:rFonts w:ascii="Book Antiqua" w:hAnsi="Book Antiqua"/>
        </w:rPr>
        <w:t xml:space="preserve"> scolaires</w:t>
      </w:r>
      <w:r>
        <w:rPr>
          <w:rFonts w:ascii="Book Antiqua" w:hAnsi="Book Antiqua"/>
        </w:rPr>
        <w:t xml:space="preserve"> </w:t>
      </w:r>
      <w:r w:rsidR="00E43D43">
        <w:rPr>
          <w:rFonts w:ascii="Book Antiqua" w:hAnsi="Book Antiqua"/>
        </w:rPr>
        <w:t xml:space="preserve">touchant d’autres aspects, </w:t>
      </w:r>
      <w:r w:rsidR="009C019E">
        <w:rPr>
          <w:rFonts w:ascii="Book Antiqua" w:hAnsi="Book Antiqua"/>
        </w:rPr>
        <w:t>notamment</w:t>
      </w:r>
      <w:r>
        <w:rPr>
          <w:rFonts w:ascii="Book Antiqua" w:hAnsi="Book Antiqua"/>
        </w:rPr>
        <w:t xml:space="preserve"> la sécurité dans les écoles, </w:t>
      </w:r>
      <w:r w:rsidR="009C019E">
        <w:rPr>
          <w:rFonts w:ascii="Book Antiqua" w:hAnsi="Book Antiqua"/>
        </w:rPr>
        <w:t>le</w:t>
      </w:r>
      <w:r w:rsidR="00E43D43">
        <w:rPr>
          <w:rFonts w:ascii="Book Antiqua" w:hAnsi="Book Antiqua"/>
        </w:rPr>
        <w:t>s</w:t>
      </w:r>
      <w:r w:rsidR="009C019E">
        <w:rPr>
          <w:rFonts w:ascii="Book Antiqua" w:hAnsi="Book Antiqua"/>
        </w:rPr>
        <w:t xml:space="preserve"> code</w:t>
      </w:r>
      <w:r w:rsidR="00E43D43">
        <w:rPr>
          <w:rFonts w:ascii="Book Antiqua" w:hAnsi="Book Antiqua"/>
        </w:rPr>
        <w:t>s</w:t>
      </w:r>
      <w:r w:rsidR="009C019E">
        <w:rPr>
          <w:rFonts w:ascii="Book Antiqua" w:hAnsi="Book Antiqua"/>
        </w:rPr>
        <w:t xml:space="preserve"> de conduite et le</w:t>
      </w:r>
      <w:r w:rsidR="00E43D43">
        <w:rPr>
          <w:rFonts w:ascii="Book Antiqua" w:hAnsi="Book Antiqua"/>
        </w:rPr>
        <w:t xml:space="preserve"> respect </w:t>
      </w:r>
      <w:r w:rsidR="00B41424">
        <w:rPr>
          <w:rFonts w:ascii="Book Antiqua" w:hAnsi="Book Antiqua"/>
        </w:rPr>
        <w:t xml:space="preserve">au </w:t>
      </w:r>
      <w:r w:rsidR="009C019E">
        <w:rPr>
          <w:rFonts w:ascii="Book Antiqua" w:hAnsi="Book Antiqua"/>
        </w:rPr>
        <w:t xml:space="preserve">travail. </w:t>
      </w:r>
      <w:r w:rsidR="009C019E" w:rsidRPr="00993884">
        <w:rPr>
          <w:rFonts w:ascii="Book Antiqua" w:hAnsi="Book Antiqua"/>
        </w:rPr>
        <w:t xml:space="preserve">Les </w:t>
      </w:r>
      <w:proofErr w:type="gramStart"/>
      <w:r w:rsidR="009C019E" w:rsidRPr="00993884">
        <w:rPr>
          <w:rFonts w:ascii="Book Antiqua" w:hAnsi="Book Antiqua"/>
        </w:rPr>
        <w:t>conseils</w:t>
      </w:r>
      <w:proofErr w:type="gramEnd"/>
      <w:r w:rsidR="009C019E" w:rsidRPr="00993884">
        <w:rPr>
          <w:rFonts w:ascii="Book Antiqua" w:hAnsi="Book Antiqua"/>
        </w:rPr>
        <w:t xml:space="preserve"> </w:t>
      </w:r>
      <w:r w:rsidR="00B41424">
        <w:rPr>
          <w:rFonts w:ascii="Book Antiqua" w:hAnsi="Book Antiqua"/>
        </w:rPr>
        <w:t xml:space="preserve">qui adoptent </w:t>
      </w:r>
      <w:r w:rsidR="00993884" w:rsidRPr="00993884">
        <w:rPr>
          <w:rFonts w:ascii="Book Antiqua" w:hAnsi="Book Antiqua"/>
        </w:rPr>
        <w:t xml:space="preserve">une politique générale </w:t>
      </w:r>
      <w:r w:rsidR="009C019E" w:rsidRPr="00993884">
        <w:rPr>
          <w:rFonts w:ascii="Book Antiqua" w:hAnsi="Book Antiqua"/>
        </w:rPr>
        <w:t xml:space="preserve">ne devraient pas avoir à modifier </w:t>
      </w:r>
      <w:r w:rsidR="00993884" w:rsidRPr="00993884">
        <w:rPr>
          <w:rFonts w:ascii="Book Antiqua" w:hAnsi="Book Antiqua"/>
        </w:rPr>
        <w:t xml:space="preserve">leurs politiques </w:t>
      </w:r>
      <w:r w:rsidR="00B41424">
        <w:rPr>
          <w:rFonts w:ascii="Book Antiqua" w:hAnsi="Book Antiqua"/>
        </w:rPr>
        <w:t xml:space="preserve">particulières, car bon nombre </w:t>
      </w:r>
      <w:r w:rsidR="00993884">
        <w:rPr>
          <w:rFonts w:ascii="Book Antiqua" w:hAnsi="Book Antiqua"/>
        </w:rPr>
        <w:t xml:space="preserve">d’entre elles appuient </w:t>
      </w:r>
      <w:r w:rsidR="00B41424">
        <w:rPr>
          <w:rFonts w:ascii="Book Antiqua" w:hAnsi="Book Antiqua"/>
        </w:rPr>
        <w:t xml:space="preserve">en fait </w:t>
      </w:r>
      <w:r w:rsidR="00993884">
        <w:rPr>
          <w:rFonts w:ascii="Book Antiqua" w:hAnsi="Book Antiqua"/>
        </w:rPr>
        <w:t>la politique générale.</w:t>
      </w:r>
    </w:p>
    <w:p w:rsidR="0087063D" w:rsidRPr="005340E0" w:rsidRDefault="0087063D" w:rsidP="0087063D">
      <w:pPr>
        <w:spacing w:after="0" w:line="240" w:lineRule="auto"/>
        <w:rPr>
          <w:rFonts w:ascii="Book Antiqua" w:hAnsi="Book Antiqua"/>
        </w:rPr>
      </w:pPr>
    </w:p>
    <w:p w:rsidR="00F94FE7" w:rsidRPr="005340E0" w:rsidRDefault="00F94FE7" w:rsidP="0087063D">
      <w:pPr>
        <w:spacing w:after="0" w:line="240" w:lineRule="auto"/>
        <w:rPr>
          <w:rFonts w:ascii="Book Antiqua" w:hAnsi="Book Antiqua"/>
          <w:b/>
        </w:rPr>
      </w:pPr>
      <w:r w:rsidRPr="005340E0">
        <w:rPr>
          <w:rFonts w:ascii="Book Antiqua" w:hAnsi="Book Antiqua"/>
          <w:b/>
        </w:rPr>
        <w:t>Poli</w:t>
      </w:r>
      <w:r w:rsidR="00993884" w:rsidRPr="005340E0">
        <w:rPr>
          <w:rFonts w:ascii="Book Antiqua" w:hAnsi="Book Antiqua"/>
          <w:b/>
        </w:rPr>
        <w:t>ti</w:t>
      </w:r>
      <w:r w:rsidR="00E43D43" w:rsidRPr="005340E0">
        <w:rPr>
          <w:rFonts w:ascii="Book Antiqua" w:hAnsi="Book Antiqua"/>
          <w:b/>
        </w:rPr>
        <w:t>que</w:t>
      </w:r>
    </w:p>
    <w:p w:rsidR="001B70C8" w:rsidRPr="002D3938" w:rsidRDefault="00993884" w:rsidP="007668F1">
      <w:pPr>
        <w:spacing w:after="0" w:line="240" w:lineRule="auto"/>
        <w:rPr>
          <w:rFonts w:ascii="Book Antiqua" w:hAnsi="Book Antiqua"/>
        </w:rPr>
      </w:pPr>
      <w:r w:rsidRPr="002D3938">
        <w:rPr>
          <w:rFonts w:ascii="Book Antiqua" w:hAnsi="Book Antiqua"/>
        </w:rPr>
        <w:t>Le C</w:t>
      </w:r>
      <w:r w:rsidR="002D3938" w:rsidRPr="002D3938">
        <w:rPr>
          <w:rFonts w:ascii="Book Antiqua" w:hAnsi="Book Antiqua"/>
        </w:rPr>
        <w:t xml:space="preserve">onseil scolaire du </w:t>
      </w:r>
      <w:r w:rsidR="002D3938">
        <w:rPr>
          <w:rFonts w:ascii="Book Antiqua" w:hAnsi="Book Antiqua"/>
        </w:rPr>
        <w:t>district de</w:t>
      </w:r>
      <w:r w:rsidR="001B70C8" w:rsidRPr="002D3938">
        <w:rPr>
          <w:rFonts w:ascii="Book Antiqua" w:hAnsi="Book Antiqua"/>
        </w:rPr>
        <w:t xml:space="preserve"> &lt;…</w:t>
      </w:r>
      <w:r w:rsidR="0087063D" w:rsidRPr="002D3938">
        <w:rPr>
          <w:rFonts w:ascii="Book Antiqua" w:hAnsi="Book Antiqua"/>
        </w:rPr>
        <w:t>.....</w:t>
      </w:r>
      <w:r w:rsidR="001B70C8" w:rsidRPr="002D3938">
        <w:rPr>
          <w:rFonts w:ascii="Book Antiqua" w:hAnsi="Book Antiqua"/>
        </w:rPr>
        <w:t>&gt; (</w:t>
      </w:r>
      <w:r w:rsidR="002D3938" w:rsidRPr="002D3938">
        <w:rPr>
          <w:rFonts w:ascii="Book Antiqua" w:hAnsi="Book Antiqua"/>
        </w:rPr>
        <w:t>le Conseil</w:t>
      </w:r>
      <w:r w:rsidR="001B70C8" w:rsidRPr="002D3938">
        <w:rPr>
          <w:rFonts w:ascii="Book Antiqua" w:hAnsi="Book Antiqua"/>
        </w:rPr>
        <w:t xml:space="preserve">) </w:t>
      </w:r>
      <w:r w:rsidR="005340E0">
        <w:rPr>
          <w:rFonts w:ascii="Book Antiqua" w:hAnsi="Book Antiqua"/>
        </w:rPr>
        <w:t>tient</w:t>
      </w:r>
      <w:r w:rsidR="002D3938" w:rsidRPr="002D3938">
        <w:rPr>
          <w:rFonts w:ascii="Book Antiqua" w:hAnsi="Book Antiqua"/>
        </w:rPr>
        <w:t xml:space="preserve"> à offr</w:t>
      </w:r>
      <w:r w:rsidR="001B70C8" w:rsidRPr="002D3938">
        <w:rPr>
          <w:rFonts w:ascii="Book Antiqua" w:hAnsi="Book Antiqua"/>
        </w:rPr>
        <w:t>i</w:t>
      </w:r>
      <w:r w:rsidR="002D3938" w:rsidRPr="002D3938">
        <w:rPr>
          <w:rFonts w:ascii="Book Antiqua" w:hAnsi="Book Antiqua"/>
        </w:rPr>
        <w:t xml:space="preserve">r des milieux d’apprentissage et des milieux de travail dans lesquels tous </w:t>
      </w:r>
      <w:r w:rsidR="002D3938">
        <w:rPr>
          <w:rFonts w:ascii="Book Antiqua" w:hAnsi="Book Antiqua"/>
        </w:rPr>
        <w:t>sont</w:t>
      </w:r>
      <w:r w:rsidR="002D3938" w:rsidRPr="002D3938">
        <w:rPr>
          <w:rFonts w:ascii="Book Antiqua" w:hAnsi="Book Antiqua"/>
        </w:rPr>
        <w:t xml:space="preserve"> traités avec respect et dignité et travaillent ensemble dans un environnement exempt de</w:t>
      </w:r>
      <w:r w:rsidR="002D3938">
        <w:rPr>
          <w:rFonts w:ascii="Book Antiqua" w:hAnsi="Book Antiqua"/>
        </w:rPr>
        <w:t xml:space="preserve"> toute</w:t>
      </w:r>
      <w:r w:rsidR="002D3938" w:rsidRPr="002D3938">
        <w:rPr>
          <w:rFonts w:ascii="Book Antiqua" w:hAnsi="Book Antiqua"/>
        </w:rPr>
        <w:t xml:space="preserve"> conduit</w:t>
      </w:r>
      <w:r w:rsidR="002D3938">
        <w:rPr>
          <w:rFonts w:ascii="Book Antiqua" w:hAnsi="Book Antiqua"/>
        </w:rPr>
        <w:t xml:space="preserve">e répréhensible, </w:t>
      </w:r>
      <w:r w:rsidR="005340E0">
        <w:rPr>
          <w:rFonts w:ascii="Book Antiqua" w:hAnsi="Book Antiqua"/>
        </w:rPr>
        <w:t>notamment</w:t>
      </w:r>
      <w:r w:rsidR="002D3938">
        <w:rPr>
          <w:rFonts w:ascii="Book Antiqua" w:hAnsi="Book Antiqua"/>
        </w:rPr>
        <w:t xml:space="preserve"> </w:t>
      </w:r>
      <w:r w:rsidR="001B70C8" w:rsidRPr="002D3938">
        <w:rPr>
          <w:rFonts w:ascii="Book Antiqua" w:hAnsi="Book Antiqua"/>
        </w:rPr>
        <w:t>:</w:t>
      </w:r>
    </w:p>
    <w:p w:rsidR="001B70C8" w:rsidRPr="009A6271" w:rsidRDefault="005340E0" w:rsidP="0087063D">
      <w:pPr>
        <w:pStyle w:val="Paragraphedeliste1"/>
        <w:numPr>
          <w:ilvl w:val="0"/>
          <w:numId w:val="1"/>
        </w:numPr>
        <w:spacing w:after="0" w:line="240" w:lineRule="auto"/>
        <w:rPr>
          <w:rFonts w:ascii="Book Antiqua" w:hAnsi="Book Antiqua"/>
        </w:rPr>
      </w:pPr>
      <w:r w:rsidRPr="009A6271">
        <w:rPr>
          <w:rFonts w:ascii="Book Antiqua" w:hAnsi="Book Antiqua"/>
        </w:rPr>
        <w:t>La v</w:t>
      </w:r>
      <w:r w:rsidR="001B70C8" w:rsidRPr="009A6271">
        <w:rPr>
          <w:rFonts w:ascii="Book Antiqua" w:hAnsi="Book Antiqua"/>
        </w:rPr>
        <w:t>iolen</w:t>
      </w:r>
      <w:r w:rsidR="006D0185" w:rsidRPr="009A6271">
        <w:rPr>
          <w:rFonts w:ascii="Book Antiqua" w:hAnsi="Book Antiqua"/>
        </w:rPr>
        <w:t>ce</w:t>
      </w:r>
    </w:p>
    <w:p w:rsidR="001B70C8" w:rsidRPr="009A6271" w:rsidRDefault="005340E0" w:rsidP="0087063D">
      <w:pPr>
        <w:pStyle w:val="Paragraphedeliste1"/>
        <w:numPr>
          <w:ilvl w:val="0"/>
          <w:numId w:val="1"/>
        </w:numPr>
        <w:spacing w:after="0" w:line="240" w:lineRule="auto"/>
        <w:rPr>
          <w:rFonts w:ascii="Book Antiqua" w:hAnsi="Book Antiqua"/>
        </w:rPr>
      </w:pPr>
      <w:r w:rsidRPr="009A6271">
        <w:rPr>
          <w:rFonts w:ascii="Book Antiqua" w:hAnsi="Book Antiqua"/>
        </w:rPr>
        <w:t>Le h</w:t>
      </w:r>
      <w:r w:rsidR="001B70C8" w:rsidRPr="009A6271">
        <w:rPr>
          <w:rFonts w:ascii="Book Antiqua" w:hAnsi="Book Antiqua"/>
        </w:rPr>
        <w:t>ar</w:t>
      </w:r>
      <w:r w:rsidR="002D3938" w:rsidRPr="009A6271">
        <w:rPr>
          <w:rFonts w:ascii="Book Antiqua" w:hAnsi="Book Antiqua"/>
        </w:rPr>
        <w:t>cèlemen</w:t>
      </w:r>
      <w:r w:rsidR="006D0185" w:rsidRPr="009A6271">
        <w:rPr>
          <w:rFonts w:ascii="Book Antiqua" w:hAnsi="Book Antiqua"/>
        </w:rPr>
        <w:t>t</w:t>
      </w:r>
    </w:p>
    <w:p w:rsidR="001B70C8" w:rsidRPr="009A6271" w:rsidRDefault="005340E0" w:rsidP="0087063D">
      <w:pPr>
        <w:pStyle w:val="Paragraphedeliste1"/>
        <w:numPr>
          <w:ilvl w:val="0"/>
          <w:numId w:val="1"/>
        </w:numPr>
        <w:spacing w:after="0" w:line="240" w:lineRule="auto"/>
        <w:rPr>
          <w:rFonts w:ascii="Book Antiqua" w:hAnsi="Book Antiqua"/>
        </w:rPr>
      </w:pPr>
      <w:r w:rsidRPr="009A6271">
        <w:rPr>
          <w:rFonts w:ascii="Book Antiqua" w:hAnsi="Book Antiqua"/>
        </w:rPr>
        <w:t>L’i</w:t>
      </w:r>
      <w:r w:rsidR="001B70C8" w:rsidRPr="009A6271">
        <w:rPr>
          <w:rFonts w:ascii="Book Antiqua" w:hAnsi="Book Antiqua"/>
        </w:rPr>
        <w:t>ntimidation</w:t>
      </w:r>
    </w:p>
    <w:p w:rsidR="001B70C8" w:rsidRPr="00993884" w:rsidRDefault="005340E0" w:rsidP="0087063D">
      <w:pPr>
        <w:pStyle w:val="Paragraphedeliste1"/>
        <w:numPr>
          <w:ilvl w:val="0"/>
          <w:numId w:val="1"/>
        </w:numPr>
        <w:spacing w:after="0" w:line="240" w:lineRule="auto"/>
        <w:rPr>
          <w:rFonts w:ascii="Book Antiqua" w:hAnsi="Book Antiqua"/>
          <w:lang w:val="en-US"/>
        </w:rPr>
      </w:pPr>
      <w:r w:rsidRPr="009A6271">
        <w:rPr>
          <w:rFonts w:ascii="Book Antiqua" w:hAnsi="Book Antiqua"/>
        </w:rPr>
        <w:t>La d</w:t>
      </w:r>
      <w:r w:rsidR="001B70C8" w:rsidRPr="009A6271">
        <w:rPr>
          <w:rFonts w:ascii="Book Antiqua" w:hAnsi="Book Antiqua"/>
        </w:rPr>
        <w:t>iscrimination</w:t>
      </w:r>
    </w:p>
    <w:p w:rsidR="0087063D" w:rsidRPr="00993884" w:rsidRDefault="0087063D" w:rsidP="0087063D">
      <w:pPr>
        <w:spacing w:after="0" w:line="240" w:lineRule="auto"/>
        <w:rPr>
          <w:rFonts w:ascii="Book Antiqua" w:hAnsi="Book Antiqua"/>
          <w:lang w:val="en-US"/>
        </w:rPr>
      </w:pPr>
    </w:p>
    <w:p w:rsidR="001B70C8" w:rsidRPr="00421DA6" w:rsidRDefault="002D3938" w:rsidP="0048798A">
      <w:pPr>
        <w:spacing w:after="0" w:line="240" w:lineRule="auto"/>
        <w:rPr>
          <w:rFonts w:ascii="Book Antiqua" w:hAnsi="Book Antiqua"/>
        </w:rPr>
      </w:pPr>
      <w:r w:rsidRPr="002D3938">
        <w:rPr>
          <w:rFonts w:ascii="Book Antiqua" w:hAnsi="Book Antiqua"/>
        </w:rPr>
        <w:t xml:space="preserve">Le Conseil a des attentes élevées en ce qui </w:t>
      </w:r>
      <w:r w:rsidR="009A6271">
        <w:rPr>
          <w:rFonts w:ascii="Book Antiqua" w:hAnsi="Book Antiqua"/>
        </w:rPr>
        <w:t xml:space="preserve">a trait à </w:t>
      </w:r>
      <w:r w:rsidRPr="002D3938">
        <w:rPr>
          <w:rFonts w:ascii="Book Antiqua" w:hAnsi="Book Antiqua"/>
        </w:rPr>
        <w:t>la conduit</w:t>
      </w:r>
      <w:r w:rsidR="00951115">
        <w:rPr>
          <w:rFonts w:ascii="Book Antiqua" w:hAnsi="Book Antiqua"/>
        </w:rPr>
        <w:t>e</w:t>
      </w:r>
      <w:r w:rsidRPr="002D3938">
        <w:rPr>
          <w:rFonts w:ascii="Book Antiqua" w:hAnsi="Book Antiqua"/>
        </w:rPr>
        <w:t xml:space="preserve"> de ses employés, de ses élèves, de ses partenaires en </w:t>
      </w:r>
      <w:r w:rsidR="00951115">
        <w:rPr>
          <w:rFonts w:ascii="Book Antiqua" w:hAnsi="Book Antiqua"/>
        </w:rPr>
        <w:t>é</w:t>
      </w:r>
      <w:r w:rsidRPr="002D3938">
        <w:rPr>
          <w:rFonts w:ascii="Book Antiqua" w:hAnsi="Book Antiqua"/>
        </w:rPr>
        <w:t xml:space="preserve">ducation et des autres personnes </w:t>
      </w:r>
      <w:r w:rsidR="00951115">
        <w:rPr>
          <w:rFonts w:ascii="Book Antiqua" w:hAnsi="Book Antiqua"/>
        </w:rPr>
        <w:t xml:space="preserve">associées au milieu scolaire. La présente politique s’applique </w:t>
      </w:r>
      <w:r w:rsidR="00196098">
        <w:rPr>
          <w:rFonts w:ascii="Book Antiqua" w:hAnsi="Book Antiqua"/>
        </w:rPr>
        <w:t>à toutes les personnes associées au Conseil</w:t>
      </w:r>
      <w:r w:rsidR="001B70C8" w:rsidRPr="00421DA6">
        <w:rPr>
          <w:rFonts w:ascii="Book Antiqua" w:hAnsi="Book Antiqua"/>
        </w:rPr>
        <w:t xml:space="preserve">, </w:t>
      </w:r>
      <w:r w:rsidR="00B41424">
        <w:rPr>
          <w:rFonts w:ascii="Book Antiqua" w:hAnsi="Book Antiqua"/>
        </w:rPr>
        <w:t>notamment les conseillères et</w:t>
      </w:r>
      <w:r w:rsidR="00951115">
        <w:rPr>
          <w:rFonts w:ascii="Book Antiqua" w:hAnsi="Book Antiqua"/>
        </w:rPr>
        <w:t xml:space="preserve"> conseillers</w:t>
      </w:r>
      <w:r w:rsidR="0048798A">
        <w:rPr>
          <w:rFonts w:ascii="Book Antiqua" w:hAnsi="Book Antiqua"/>
        </w:rPr>
        <w:t xml:space="preserve"> scolaires</w:t>
      </w:r>
      <w:r w:rsidR="00951115">
        <w:rPr>
          <w:rFonts w:ascii="Book Antiqua" w:hAnsi="Book Antiqua"/>
        </w:rPr>
        <w:t xml:space="preserve">, les </w:t>
      </w:r>
      <w:r w:rsidR="00B41424">
        <w:rPr>
          <w:rFonts w:ascii="Book Antiqua" w:hAnsi="Book Antiqua"/>
        </w:rPr>
        <w:t xml:space="preserve">élèves, </w:t>
      </w:r>
      <w:r w:rsidR="00951115">
        <w:rPr>
          <w:rFonts w:ascii="Book Antiqua" w:hAnsi="Book Antiqua"/>
        </w:rPr>
        <w:t>les employés, les visiteurs comme les parents et les membres de la collectivité, les bénévoles, les titulaires de permis, les entrepreneurs et les employés d’autres organisations qui travaillent ou sont invités sur l</w:t>
      </w:r>
      <w:r w:rsidR="00B41424">
        <w:rPr>
          <w:rFonts w:ascii="Book Antiqua" w:hAnsi="Book Antiqua"/>
        </w:rPr>
        <w:t>es</w:t>
      </w:r>
      <w:r w:rsidR="00951115">
        <w:rPr>
          <w:rFonts w:ascii="Book Antiqua" w:hAnsi="Book Antiqua"/>
        </w:rPr>
        <w:t xml:space="preserve"> propriété</w:t>
      </w:r>
      <w:r w:rsidR="00B41424">
        <w:rPr>
          <w:rFonts w:ascii="Book Antiqua" w:hAnsi="Book Antiqua"/>
        </w:rPr>
        <w:t>s</w:t>
      </w:r>
      <w:r w:rsidR="007668F1">
        <w:rPr>
          <w:rFonts w:ascii="Book Antiqua" w:hAnsi="Book Antiqua"/>
        </w:rPr>
        <w:t xml:space="preserve"> du Conseil.</w:t>
      </w:r>
    </w:p>
    <w:p w:rsidR="0087063D" w:rsidRPr="00421DA6" w:rsidRDefault="0087063D" w:rsidP="0087063D">
      <w:pPr>
        <w:spacing w:after="0" w:line="240" w:lineRule="auto"/>
        <w:rPr>
          <w:rFonts w:ascii="Book Antiqua" w:hAnsi="Book Antiqua"/>
        </w:rPr>
      </w:pPr>
    </w:p>
    <w:p w:rsidR="001B70C8" w:rsidRPr="00951115" w:rsidRDefault="00951115" w:rsidP="00B41424">
      <w:pPr>
        <w:spacing w:after="0" w:line="240" w:lineRule="auto"/>
        <w:rPr>
          <w:rFonts w:ascii="Book Antiqua" w:hAnsi="Book Antiqua"/>
        </w:rPr>
      </w:pPr>
      <w:r w:rsidRPr="00951115">
        <w:rPr>
          <w:rFonts w:ascii="Book Antiqua" w:hAnsi="Book Antiqua"/>
        </w:rPr>
        <w:t xml:space="preserve">La </w:t>
      </w:r>
      <w:r w:rsidR="00B41424">
        <w:rPr>
          <w:rFonts w:ascii="Book Antiqua" w:hAnsi="Book Antiqua"/>
        </w:rPr>
        <w:t xml:space="preserve">présente </w:t>
      </w:r>
      <w:r w:rsidRPr="00951115">
        <w:rPr>
          <w:rFonts w:ascii="Book Antiqua" w:hAnsi="Book Antiqua"/>
        </w:rPr>
        <w:t xml:space="preserve">politique </w:t>
      </w:r>
      <w:r w:rsidR="00B41424">
        <w:rPr>
          <w:rFonts w:ascii="Book Antiqua" w:hAnsi="Book Antiqua"/>
        </w:rPr>
        <w:t xml:space="preserve">a pour </w:t>
      </w:r>
      <w:r w:rsidRPr="00951115">
        <w:rPr>
          <w:rFonts w:ascii="Book Antiqua" w:hAnsi="Book Antiqua"/>
        </w:rPr>
        <w:t xml:space="preserve">but de valoriser </w:t>
      </w:r>
      <w:r w:rsidR="006C2D9A">
        <w:rPr>
          <w:rFonts w:ascii="Book Antiqua" w:hAnsi="Book Antiqua"/>
        </w:rPr>
        <w:t>da</w:t>
      </w:r>
      <w:r w:rsidRPr="00951115">
        <w:rPr>
          <w:rFonts w:ascii="Book Antiqua" w:hAnsi="Book Antiqua"/>
        </w:rPr>
        <w:t>vantage la cr</w:t>
      </w:r>
      <w:r w:rsidR="006C2D9A">
        <w:rPr>
          <w:rFonts w:ascii="Book Antiqua" w:hAnsi="Book Antiqua"/>
        </w:rPr>
        <w:t>é</w:t>
      </w:r>
      <w:r w:rsidRPr="00951115">
        <w:rPr>
          <w:rFonts w:ascii="Book Antiqua" w:hAnsi="Book Antiqua"/>
        </w:rPr>
        <w:t>ation et le maintien de milieu</w:t>
      </w:r>
      <w:r w:rsidR="006C2D9A">
        <w:rPr>
          <w:rFonts w:ascii="Book Antiqua" w:hAnsi="Book Antiqua"/>
        </w:rPr>
        <w:t>x</w:t>
      </w:r>
      <w:r w:rsidRPr="00951115">
        <w:rPr>
          <w:rFonts w:ascii="Book Antiqua" w:hAnsi="Book Antiqua"/>
        </w:rPr>
        <w:t xml:space="preserve"> d’apprentissage et de milieu</w:t>
      </w:r>
      <w:r w:rsidR="006C2D9A">
        <w:rPr>
          <w:rFonts w:ascii="Book Antiqua" w:hAnsi="Book Antiqua"/>
        </w:rPr>
        <w:t>x</w:t>
      </w:r>
      <w:r w:rsidRPr="00951115">
        <w:rPr>
          <w:rFonts w:ascii="Book Antiqua" w:hAnsi="Book Antiqua"/>
        </w:rPr>
        <w:t xml:space="preserve"> de travail respectueux ainsi que la nécessité d’intervenir </w:t>
      </w:r>
      <w:r w:rsidR="006C2D9A">
        <w:rPr>
          <w:rFonts w:ascii="Book Antiqua" w:hAnsi="Book Antiqua"/>
        </w:rPr>
        <w:t>face aux incidences dommageables des comportements répréhensibles</w:t>
      </w:r>
      <w:r w:rsidR="001B70C8" w:rsidRPr="00951115">
        <w:rPr>
          <w:rFonts w:ascii="Book Antiqua" w:hAnsi="Book Antiqua"/>
        </w:rPr>
        <w:t>.</w:t>
      </w:r>
    </w:p>
    <w:p w:rsidR="0087063D" w:rsidRPr="00951115" w:rsidRDefault="0087063D" w:rsidP="0087063D">
      <w:pPr>
        <w:spacing w:after="0" w:line="240" w:lineRule="auto"/>
        <w:rPr>
          <w:rFonts w:ascii="Book Antiqua" w:hAnsi="Book Antiqua"/>
        </w:rPr>
      </w:pPr>
    </w:p>
    <w:p w:rsidR="001B70C8" w:rsidRPr="006C2D9A" w:rsidRDefault="006C2D9A" w:rsidP="00B41424">
      <w:pPr>
        <w:spacing w:after="0" w:line="240" w:lineRule="auto"/>
        <w:rPr>
          <w:rFonts w:ascii="Book Antiqua" w:hAnsi="Book Antiqua"/>
        </w:rPr>
      </w:pPr>
      <w:r w:rsidRPr="006C2D9A">
        <w:rPr>
          <w:rFonts w:ascii="Book Antiqua" w:hAnsi="Book Antiqua"/>
        </w:rPr>
        <w:t>La</w:t>
      </w:r>
      <w:r w:rsidR="00B6389F">
        <w:rPr>
          <w:rFonts w:ascii="Book Antiqua" w:hAnsi="Book Antiqua"/>
        </w:rPr>
        <w:t xml:space="preserve"> présente</w:t>
      </w:r>
      <w:r w:rsidRPr="006C2D9A">
        <w:rPr>
          <w:rFonts w:ascii="Book Antiqua" w:hAnsi="Book Antiqua"/>
        </w:rPr>
        <w:t xml:space="preserve"> politique et les politiques connexes sont </w:t>
      </w:r>
      <w:proofErr w:type="gramStart"/>
      <w:r w:rsidR="00B41424">
        <w:rPr>
          <w:rFonts w:ascii="Book Antiqua" w:hAnsi="Book Antiqua"/>
        </w:rPr>
        <w:t>appuyées</w:t>
      </w:r>
      <w:proofErr w:type="gramEnd"/>
      <w:r w:rsidRPr="006C2D9A">
        <w:rPr>
          <w:rFonts w:ascii="Book Antiqua" w:hAnsi="Book Antiqua"/>
        </w:rPr>
        <w:t xml:space="preserve"> par des programmes et des proc</w:t>
      </w:r>
      <w:r>
        <w:rPr>
          <w:rFonts w:ascii="Book Antiqua" w:hAnsi="Book Antiqua"/>
        </w:rPr>
        <w:t>é</w:t>
      </w:r>
      <w:r w:rsidRPr="006C2D9A">
        <w:rPr>
          <w:rFonts w:ascii="Book Antiqua" w:hAnsi="Book Antiqua"/>
        </w:rPr>
        <w:t xml:space="preserve">dures visant </w:t>
      </w:r>
      <w:r>
        <w:rPr>
          <w:rFonts w:ascii="Book Antiqua" w:hAnsi="Book Antiqua"/>
        </w:rPr>
        <w:t xml:space="preserve">à définir les </w:t>
      </w:r>
      <w:r w:rsidR="00B41424">
        <w:rPr>
          <w:rFonts w:ascii="Book Antiqua" w:hAnsi="Book Antiqua"/>
        </w:rPr>
        <w:t>enjeux</w:t>
      </w:r>
      <w:r>
        <w:rPr>
          <w:rFonts w:ascii="Book Antiqua" w:hAnsi="Book Antiqua"/>
        </w:rPr>
        <w:t xml:space="preserve"> et les responsabilités </w:t>
      </w:r>
      <w:r w:rsidR="00B6389F">
        <w:rPr>
          <w:rFonts w:ascii="Book Antiqua" w:hAnsi="Book Antiqua"/>
        </w:rPr>
        <w:t>de manière à ce</w:t>
      </w:r>
      <w:r>
        <w:rPr>
          <w:rFonts w:ascii="Book Antiqua" w:hAnsi="Book Antiqua"/>
        </w:rPr>
        <w:t xml:space="preserve"> </w:t>
      </w:r>
      <w:r w:rsidR="00D72050">
        <w:rPr>
          <w:rFonts w:ascii="Book Antiqua" w:hAnsi="Book Antiqua"/>
        </w:rPr>
        <w:t>q</w:t>
      </w:r>
      <w:r>
        <w:rPr>
          <w:rFonts w:ascii="Book Antiqua" w:hAnsi="Book Antiqua"/>
        </w:rPr>
        <w:t xml:space="preserve">ue le Conseil respecte toutes les exigences </w:t>
      </w:r>
      <w:r w:rsidR="007056C8">
        <w:rPr>
          <w:rFonts w:ascii="Book Antiqua" w:hAnsi="Book Antiqua"/>
        </w:rPr>
        <w:t>législatives</w:t>
      </w:r>
      <w:r w:rsidR="001B70C8" w:rsidRPr="006C2D9A">
        <w:rPr>
          <w:rFonts w:ascii="Book Antiqua" w:hAnsi="Book Antiqua"/>
        </w:rPr>
        <w:t>.</w:t>
      </w:r>
    </w:p>
    <w:p w:rsidR="0087063D" w:rsidRPr="006C2D9A" w:rsidRDefault="0087063D" w:rsidP="0087063D">
      <w:pPr>
        <w:spacing w:after="0" w:line="240" w:lineRule="auto"/>
        <w:rPr>
          <w:rFonts w:ascii="Book Antiqua" w:hAnsi="Book Antiqua"/>
        </w:rPr>
      </w:pPr>
    </w:p>
    <w:p w:rsidR="00A808CD" w:rsidRPr="00421DA6" w:rsidRDefault="00E560B0" w:rsidP="00B41424">
      <w:pPr>
        <w:spacing w:after="0" w:line="240" w:lineRule="auto"/>
        <w:rPr>
          <w:rFonts w:ascii="Book Antiqua" w:hAnsi="Book Antiqua"/>
        </w:rPr>
      </w:pPr>
      <w:r>
        <w:rPr>
          <w:rFonts w:ascii="Book Antiqua" w:hAnsi="Book Antiqua"/>
        </w:rPr>
        <w:t xml:space="preserve">Les politiques connexes du Conseil </w:t>
      </w:r>
      <w:r w:rsidR="00AE6180">
        <w:rPr>
          <w:rFonts w:ascii="Book Antiqua" w:hAnsi="Book Antiqua"/>
        </w:rPr>
        <w:t>à l’appui de</w:t>
      </w:r>
      <w:r>
        <w:rPr>
          <w:rFonts w:ascii="Book Antiqua" w:hAnsi="Book Antiqua"/>
        </w:rPr>
        <w:t xml:space="preserve"> la présente politique sont les suivantes : </w:t>
      </w:r>
      <w:r w:rsidR="00B41424">
        <w:rPr>
          <w:rFonts w:ascii="Book Antiqua" w:hAnsi="Book Antiqua"/>
        </w:rPr>
        <w:br/>
      </w:r>
      <w:r w:rsidR="001B70C8" w:rsidRPr="00421DA6">
        <w:rPr>
          <w:rFonts w:ascii="Book Antiqua" w:hAnsi="Book Antiqua"/>
        </w:rPr>
        <w:t>(</w:t>
      </w:r>
      <w:r w:rsidR="00AE6180">
        <w:rPr>
          <w:rFonts w:ascii="Book Antiqua" w:hAnsi="Book Antiqua"/>
        </w:rPr>
        <w:t>L</w:t>
      </w:r>
      <w:r>
        <w:rPr>
          <w:rFonts w:ascii="Book Antiqua" w:hAnsi="Book Antiqua"/>
        </w:rPr>
        <w:t xml:space="preserve">es conseils doivent </w:t>
      </w:r>
      <w:r w:rsidR="00AE6180">
        <w:rPr>
          <w:rFonts w:ascii="Book Antiqua" w:hAnsi="Book Antiqua"/>
        </w:rPr>
        <w:t>répertori</w:t>
      </w:r>
      <w:r>
        <w:rPr>
          <w:rFonts w:ascii="Book Antiqua" w:hAnsi="Book Antiqua"/>
        </w:rPr>
        <w:t xml:space="preserve">er </w:t>
      </w:r>
      <w:r w:rsidR="00AE6180">
        <w:rPr>
          <w:rFonts w:ascii="Book Antiqua" w:hAnsi="Book Antiqua"/>
        </w:rPr>
        <w:t>de la façon habituelle les politiques qu’ils ont adoptées</w:t>
      </w:r>
      <w:r w:rsidR="00E1298A">
        <w:rPr>
          <w:rFonts w:ascii="Book Antiqua" w:hAnsi="Book Antiqua"/>
        </w:rPr>
        <w:t xml:space="preserve"> et</w:t>
      </w:r>
      <w:r w:rsidR="00AE6180">
        <w:rPr>
          <w:rFonts w:ascii="Book Antiqua" w:hAnsi="Book Antiqua"/>
        </w:rPr>
        <w:t xml:space="preserve"> qui renforcent la présente politiq</w:t>
      </w:r>
      <w:r w:rsidR="00B41424">
        <w:rPr>
          <w:rFonts w:ascii="Book Antiqua" w:hAnsi="Book Antiqua"/>
        </w:rPr>
        <w:t>ue, par exemple les suivantes :</w:t>
      </w:r>
      <w:r w:rsidR="00AE6180">
        <w:rPr>
          <w:rFonts w:ascii="Book Antiqua" w:hAnsi="Book Antiqua"/>
        </w:rPr>
        <w:t>)</w:t>
      </w:r>
    </w:p>
    <w:p w:rsidR="001B70C8" w:rsidRPr="00421DA6" w:rsidRDefault="00AE6180" w:rsidP="00B41424">
      <w:pPr>
        <w:numPr>
          <w:ilvl w:val="0"/>
          <w:numId w:val="2"/>
        </w:numPr>
        <w:spacing w:after="0" w:line="240" w:lineRule="auto"/>
        <w:rPr>
          <w:rFonts w:ascii="Book Antiqua" w:hAnsi="Book Antiqua"/>
        </w:rPr>
      </w:pPr>
      <w:r>
        <w:rPr>
          <w:rFonts w:ascii="Book Antiqua" w:hAnsi="Book Antiqua"/>
        </w:rPr>
        <w:t xml:space="preserve">Politique </w:t>
      </w:r>
      <w:r w:rsidR="00B41424">
        <w:rPr>
          <w:rFonts w:ascii="Book Antiqua" w:hAnsi="Book Antiqua"/>
        </w:rPr>
        <w:t>sur</w:t>
      </w:r>
      <w:r>
        <w:rPr>
          <w:rFonts w:ascii="Book Antiqua" w:hAnsi="Book Antiqua"/>
        </w:rPr>
        <w:t xml:space="preserve"> la santé et la sécurité au travail</w:t>
      </w:r>
    </w:p>
    <w:p w:rsidR="001B70C8" w:rsidRPr="00421DA6" w:rsidRDefault="00AE6180" w:rsidP="00A808CD">
      <w:pPr>
        <w:numPr>
          <w:ilvl w:val="0"/>
          <w:numId w:val="2"/>
        </w:numPr>
        <w:spacing w:after="0" w:line="240" w:lineRule="auto"/>
        <w:rPr>
          <w:rFonts w:ascii="Book Antiqua" w:hAnsi="Book Antiqua"/>
        </w:rPr>
      </w:pPr>
      <w:r>
        <w:rPr>
          <w:rFonts w:ascii="Book Antiqua" w:hAnsi="Book Antiqua"/>
        </w:rPr>
        <w:t xml:space="preserve">Politique </w:t>
      </w:r>
      <w:r w:rsidR="00B41424">
        <w:rPr>
          <w:rFonts w:ascii="Book Antiqua" w:hAnsi="Book Antiqua"/>
        </w:rPr>
        <w:t>sur</w:t>
      </w:r>
      <w:r>
        <w:rPr>
          <w:rFonts w:ascii="Book Antiqua" w:hAnsi="Book Antiqua"/>
        </w:rPr>
        <w:t xml:space="preserve"> la sécurité dans les écoles</w:t>
      </w:r>
    </w:p>
    <w:p w:rsidR="001B70C8" w:rsidRPr="00421DA6" w:rsidRDefault="00AE6180" w:rsidP="00A808CD">
      <w:pPr>
        <w:numPr>
          <w:ilvl w:val="0"/>
          <w:numId w:val="2"/>
        </w:numPr>
        <w:spacing w:after="0" w:line="240" w:lineRule="auto"/>
        <w:rPr>
          <w:rFonts w:ascii="Book Antiqua" w:hAnsi="Book Antiqua"/>
        </w:rPr>
      </w:pPr>
      <w:r>
        <w:rPr>
          <w:rFonts w:ascii="Book Antiqua" w:hAnsi="Book Antiqua"/>
        </w:rPr>
        <w:t xml:space="preserve">Politique </w:t>
      </w:r>
      <w:r w:rsidR="00E1298A">
        <w:rPr>
          <w:rFonts w:ascii="Book Antiqua" w:hAnsi="Book Antiqua"/>
        </w:rPr>
        <w:t>pour un</w:t>
      </w:r>
      <w:r>
        <w:rPr>
          <w:rFonts w:ascii="Book Antiqua" w:hAnsi="Book Antiqua"/>
        </w:rPr>
        <w:t xml:space="preserve"> milieu de travail respectueux</w:t>
      </w:r>
    </w:p>
    <w:p w:rsidR="001B70C8" w:rsidRPr="00421DA6" w:rsidRDefault="00AE6180" w:rsidP="00B41424">
      <w:pPr>
        <w:numPr>
          <w:ilvl w:val="0"/>
          <w:numId w:val="2"/>
        </w:numPr>
        <w:spacing w:after="0" w:line="240" w:lineRule="auto"/>
        <w:rPr>
          <w:rFonts w:ascii="Book Antiqua" w:hAnsi="Book Antiqua"/>
        </w:rPr>
      </w:pPr>
      <w:r>
        <w:rPr>
          <w:rFonts w:ascii="Book Antiqua" w:hAnsi="Book Antiqua"/>
        </w:rPr>
        <w:t xml:space="preserve">Politique </w:t>
      </w:r>
      <w:r w:rsidR="00B41424">
        <w:rPr>
          <w:rFonts w:ascii="Book Antiqua" w:hAnsi="Book Antiqua"/>
        </w:rPr>
        <w:t>sur</w:t>
      </w:r>
      <w:r>
        <w:rPr>
          <w:rFonts w:ascii="Book Antiqua" w:hAnsi="Book Antiqua"/>
        </w:rPr>
        <w:t xml:space="preserve"> le harcèlement </w:t>
      </w:r>
      <w:r w:rsidR="00B41424">
        <w:rPr>
          <w:rFonts w:ascii="Book Antiqua" w:hAnsi="Book Antiqua"/>
        </w:rPr>
        <w:t xml:space="preserve">au </w:t>
      </w:r>
      <w:r>
        <w:rPr>
          <w:rFonts w:ascii="Book Antiqua" w:hAnsi="Book Antiqua"/>
        </w:rPr>
        <w:t xml:space="preserve">travail </w:t>
      </w:r>
    </w:p>
    <w:p w:rsidR="001B70C8" w:rsidRPr="00421DA6" w:rsidRDefault="001B70C8" w:rsidP="00A808CD">
      <w:pPr>
        <w:numPr>
          <w:ilvl w:val="0"/>
          <w:numId w:val="2"/>
        </w:numPr>
        <w:spacing w:after="0" w:line="240" w:lineRule="auto"/>
        <w:rPr>
          <w:rFonts w:ascii="Book Antiqua" w:hAnsi="Book Antiqua"/>
        </w:rPr>
      </w:pPr>
      <w:r w:rsidRPr="00421DA6">
        <w:rPr>
          <w:rFonts w:ascii="Book Antiqua" w:hAnsi="Book Antiqua"/>
        </w:rPr>
        <w:t xml:space="preserve">Code </w:t>
      </w:r>
      <w:r w:rsidR="00AE6180">
        <w:rPr>
          <w:rFonts w:ascii="Book Antiqua" w:hAnsi="Book Antiqua"/>
        </w:rPr>
        <w:t>de conduite</w:t>
      </w:r>
    </w:p>
    <w:p w:rsidR="00025AD0" w:rsidRPr="00AE6180" w:rsidRDefault="00AE6180" w:rsidP="00B41424">
      <w:pPr>
        <w:numPr>
          <w:ilvl w:val="0"/>
          <w:numId w:val="2"/>
        </w:numPr>
        <w:spacing w:after="0" w:line="240" w:lineRule="auto"/>
        <w:rPr>
          <w:rFonts w:ascii="Book Antiqua" w:hAnsi="Book Antiqua"/>
        </w:rPr>
      </w:pPr>
      <w:r w:rsidRPr="00AE6180">
        <w:rPr>
          <w:rFonts w:ascii="Book Antiqua" w:hAnsi="Book Antiqua"/>
        </w:rPr>
        <w:t xml:space="preserve">Politique </w:t>
      </w:r>
      <w:r w:rsidR="00B41424">
        <w:rPr>
          <w:rFonts w:ascii="Book Antiqua" w:hAnsi="Book Antiqua"/>
        </w:rPr>
        <w:t xml:space="preserve">sur </w:t>
      </w:r>
      <w:r w:rsidRPr="00AE6180">
        <w:rPr>
          <w:rFonts w:ascii="Book Antiqua" w:hAnsi="Book Antiqua"/>
        </w:rPr>
        <w:t xml:space="preserve">la prévention </w:t>
      </w:r>
      <w:r>
        <w:rPr>
          <w:rFonts w:ascii="Book Antiqua" w:hAnsi="Book Antiqua"/>
        </w:rPr>
        <w:t>de</w:t>
      </w:r>
      <w:r w:rsidRPr="00AE6180">
        <w:rPr>
          <w:rFonts w:ascii="Book Antiqua" w:hAnsi="Book Antiqua"/>
        </w:rPr>
        <w:t xml:space="preserve"> l’intimidation </w:t>
      </w:r>
      <w:r>
        <w:rPr>
          <w:rFonts w:ascii="Book Antiqua" w:hAnsi="Book Antiqua"/>
        </w:rPr>
        <w:t>et l’intervention en cas d’intimidation</w:t>
      </w:r>
    </w:p>
    <w:sectPr w:rsidR="00025AD0" w:rsidRPr="00AE6180" w:rsidSect="0087063D">
      <w:pgSz w:w="12240" w:h="15840" w:code="1"/>
      <w:pgMar w:top="720" w:right="1440" w:bottom="864" w:left="1440"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868" w:rsidRDefault="009C6868" w:rsidP="001B70C8">
      <w:pPr>
        <w:spacing w:after="0" w:line="240" w:lineRule="auto"/>
      </w:pPr>
      <w:r>
        <w:separator/>
      </w:r>
    </w:p>
  </w:endnote>
  <w:endnote w:type="continuationSeparator" w:id="0">
    <w:p w:rsidR="009C6868" w:rsidRDefault="009C6868" w:rsidP="001B70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868" w:rsidRDefault="009C6868" w:rsidP="001B70C8">
      <w:pPr>
        <w:spacing w:after="0" w:line="240" w:lineRule="auto"/>
      </w:pPr>
      <w:r>
        <w:separator/>
      </w:r>
    </w:p>
  </w:footnote>
  <w:footnote w:type="continuationSeparator" w:id="0">
    <w:p w:rsidR="009C6868" w:rsidRDefault="009C6868" w:rsidP="001B70C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70B78"/>
    <w:multiLevelType w:val="hybridMultilevel"/>
    <w:tmpl w:val="5E4AD09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49661376"/>
    <w:multiLevelType w:val="hybridMultilevel"/>
    <w:tmpl w:val="7E7CE788"/>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246"/>
  <w:proofState w:spelling="clean" w:grammar="clean"/>
  <w:defaultTabStop w:val="720"/>
  <w:hyphenationZone w:val="425"/>
  <w:characterSpacingControl w:val="doNotCompress"/>
  <w:hdrShapeDefaults>
    <o:shapedefaults v:ext="edit" spidmax="10242"/>
  </w:hdrShapeDefaults>
  <w:footnotePr>
    <w:footnote w:id="-1"/>
    <w:footnote w:id="0"/>
  </w:footnotePr>
  <w:endnotePr>
    <w:endnote w:id="-1"/>
    <w:endnote w:id="0"/>
  </w:endnotePr>
  <w:compat/>
  <w:rsids>
    <w:rsidRoot w:val="000C660F"/>
    <w:rsid w:val="00025AD0"/>
    <w:rsid w:val="000C660F"/>
    <w:rsid w:val="000E1A9E"/>
    <w:rsid w:val="00190823"/>
    <w:rsid w:val="00196098"/>
    <w:rsid w:val="001B70C8"/>
    <w:rsid w:val="002D3938"/>
    <w:rsid w:val="003A2E6A"/>
    <w:rsid w:val="003C5C4C"/>
    <w:rsid w:val="003E5587"/>
    <w:rsid w:val="00421DA6"/>
    <w:rsid w:val="0048798A"/>
    <w:rsid w:val="004F49C3"/>
    <w:rsid w:val="004F52F2"/>
    <w:rsid w:val="00504BDB"/>
    <w:rsid w:val="005340E0"/>
    <w:rsid w:val="00566266"/>
    <w:rsid w:val="00653FFB"/>
    <w:rsid w:val="006C2D9A"/>
    <w:rsid w:val="006D0185"/>
    <w:rsid w:val="007056C8"/>
    <w:rsid w:val="00716323"/>
    <w:rsid w:val="007668F1"/>
    <w:rsid w:val="0077581B"/>
    <w:rsid w:val="007F43C0"/>
    <w:rsid w:val="0087063D"/>
    <w:rsid w:val="008D4F32"/>
    <w:rsid w:val="00913F6C"/>
    <w:rsid w:val="00951115"/>
    <w:rsid w:val="00993884"/>
    <w:rsid w:val="009A181F"/>
    <w:rsid w:val="009A6271"/>
    <w:rsid w:val="009C019E"/>
    <w:rsid w:val="009C6868"/>
    <w:rsid w:val="00A808CD"/>
    <w:rsid w:val="00AE0525"/>
    <w:rsid w:val="00AE42F0"/>
    <w:rsid w:val="00AE6180"/>
    <w:rsid w:val="00B41424"/>
    <w:rsid w:val="00B528F9"/>
    <w:rsid w:val="00B6389F"/>
    <w:rsid w:val="00BC7FA3"/>
    <w:rsid w:val="00BE4061"/>
    <w:rsid w:val="00C71085"/>
    <w:rsid w:val="00D72050"/>
    <w:rsid w:val="00DE2C69"/>
    <w:rsid w:val="00E1298A"/>
    <w:rsid w:val="00E43D43"/>
    <w:rsid w:val="00E560B0"/>
    <w:rsid w:val="00F40E82"/>
    <w:rsid w:val="00F94FE7"/>
    <w:rsid w:val="00FA6E6E"/>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A9E"/>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C660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C660F"/>
    <w:rPr>
      <w:rFonts w:ascii="Tahoma" w:hAnsi="Tahoma" w:cs="Tahoma"/>
      <w:sz w:val="16"/>
      <w:szCs w:val="16"/>
    </w:rPr>
  </w:style>
  <w:style w:type="paragraph" w:styleId="En-tte">
    <w:name w:val="header"/>
    <w:basedOn w:val="Normal"/>
    <w:link w:val="En-tteCar"/>
    <w:uiPriority w:val="99"/>
    <w:semiHidden/>
    <w:unhideWhenUsed/>
    <w:rsid w:val="001B70C8"/>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1B70C8"/>
  </w:style>
  <w:style w:type="paragraph" w:styleId="Pieddepage">
    <w:name w:val="footer"/>
    <w:basedOn w:val="Normal"/>
    <w:link w:val="PieddepageCar"/>
    <w:uiPriority w:val="99"/>
    <w:semiHidden/>
    <w:unhideWhenUsed/>
    <w:rsid w:val="001B70C8"/>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1B70C8"/>
  </w:style>
  <w:style w:type="paragraph" w:customStyle="1" w:styleId="Paragraphedeliste1">
    <w:name w:val="Paragraphe de liste1"/>
    <w:basedOn w:val="Normal"/>
    <w:uiPriority w:val="34"/>
    <w:qFormat/>
    <w:rsid w:val="0087063D"/>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4133E76A63F841B517DA50ECD9852A" ma:contentTypeVersion="5" ma:contentTypeDescription="Crée un document." ma:contentTypeScope="" ma:versionID="682029dce70b725055bb8b1e3d888cd2">
  <xsd:schema xmlns:xsd="http://www.w3.org/2001/XMLSchema" xmlns:xs="http://www.w3.org/2001/XMLSchema" xmlns:p="http://schemas.microsoft.com/office/2006/metadata/properties" xmlns:ns1="http://schemas.microsoft.com/sharepoint/v3" xmlns:ns2="http://schemas.microsoft.com/sharepoint/v4" xmlns:ns3="b44384e2-0fab-4c39-ade7-d47aa69c6c23" targetNamespace="http://schemas.microsoft.com/office/2006/metadata/properties" ma:root="true" ma:fieldsID="5c065938213a5199c36eafa89de146f8" ns1:_="" ns2:_="" ns3:_="">
    <xsd:import namespace="http://schemas.microsoft.com/sharepoint/v3"/>
    <xsd:import namespace="http://schemas.microsoft.com/sharepoint/v4"/>
    <xsd:import namespace="b44384e2-0fab-4c39-ade7-d47aa69c6c23"/>
    <xsd:element name="properties">
      <xsd:complexType>
        <xsd:sequence>
          <xsd:element name="documentManagement">
            <xsd:complexType>
              <xsd:all>
                <xsd:element ref="ns1:PublishingStartDate" minOccurs="0"/>
                <xsd:element ref="ns1:PublishingExpirationDate" minOccurs="0"/>
                <xsd:element ref="ns2:IconOverlay" minOccurs="0"/>
                <xsd:element ref="ns3:TaxKeywordTaxHTField" minOccurs="0"/>
                <xsd:element ref="ns3:TaxCatchAll"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Scheduling End Date"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VariationsItemGroupID" ma:index="14" nillable="true" ma:displayName="Item Group ID"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4384e2-0fab-4c39-ade7-d47aa69c6c23"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4c5d71-8124-4e24-a46f-0bf012addc5f" ma:termSetId="00000000-0000-0000-0000-000000000000" ma:anchorId="00000000-0000-0000-0000-000000000000" ma:open="true" ma:isKeyword="true">
      <xsd:complexType>
        <xsd:sequence>
          <xsd:element ref="pc:Terms" minOccurs="0" maxOccurs="1"/>
        </xsd:sequence>
      </xsd:complexType>
    </xsd:element>
    <xsd:element name="TaxCatchAll" ma:index="13" nillable="true" ma:displayName="Taxonomy Catch All Column" ma:hidden="true" ma:list="{0c549065-e30a-4750-b346-6a8dd4ea2f1f}" ma:internalName="TaxCatchAll" ma:showField="CatchAllData" ma:web="b44384e2-0fab-4c39-ade7-d47aa69c6c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VariationsItemGroupID xmlns="http://schemas.microsoft.com/sharepoint/v3" xsi:nil="true"/>
    <PublishingExpirationDate xmlns="http://schemas.microsoft.com/sharepoint/v3" xsi:nil="true"/>
    <TaxCatchAll xmlns="b44384e2-0fab-4c39-ade7-d47aa69c6c23"/>
    <PublishingStartDate xmlns="http://schemas.microsoft.com/sharepoint/v3" xsi:nil="true"/>
    <TaxKeywordTaxHTField xmlns="b44384e2-0fab-4c39-ade7-d47aa69c6c23">
      <Terms xmlns="http://schemas.microsoft.com/office/infopath/2007/PartnerControls"/>
    </TaxKeywordTaxHTField>
  </documentManagement>
</p:properties>
</file>

<file path=customXml/itemProps1.xml><?xml version="1.0" encoding="utf-8"?>
<ds:datastoreItem xmlns:ds="http://schemas.openxmlformats.org/officeDocument/2006/customXml" ds:itemID="{F86B69AD-F9E3-43FB-A225-1DFF182B92D5}"/>
</file>

<file path=customXml/itemProps2.xml><?xml version="1.0" encoding="utf-8"?>
<ds:datastoreItem xmlns:ds="http://schemas.openxmlformats.org/officeDocument/2006/customXml" ds:itemID="{A65F4219-D8F2-41DD-9298-228CDEAD3DD0}"/>
</file>

<file path=customXml/itemProps3.xml><?xml version="1.0" encoding="utf-8"?>
<ds:datastoreItem xmlns:ds="http://schemas.openxmlformats.org/officeDocument/2006/customXml" ds:itemID="{C7AAAB1A-CDEF-4EEB-B452-43175F9C835B}"/>
</file>

<file path=docProps/app.xml><?xml version="1.0" encoding="utf-8"?>
<Properties xmlns="http://schemas.openxmlformats.org/officeDocument/2006/extended-properties" xmlns:vt="http://schemas.openxmlformats.org/officeDocument/2006/docPropsVTypes">
  <Template>Normal.dotm</Template>
  <TotalTime>2</TotalTime>
  <Pages>1</Pages>
  <Words>371</Words>
  <Characters>2046</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dc:creator>
  <cp:lastModifiedBy>Martin Dube</cp:lastModifiedBy>
  <cp:revision>3</cp:revision>
  <cp:lastPrinted>2010-03-03T17:42:00Z</cp:lastPrinted>
  <dcterms:created xsi:type="dcterms:W3CDTF">2017-06-12T04:47:00Z</dcterms:created>
  <dcterms:modified xsi:type="dcterms:W3CDTF">2017-06-13T15:32:00Z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0x010100154133E76A63F841B517DA50ECD9852A</vt:lpwstr>
  </property>
</Properties>
</file>